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26760F">
        <w:rPr>
          <w:rStyle w:val="13pt"/>
          <w:b/>
          <w:bCs/>
        </w:rPr>
        <w:t>4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26760F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04 жовтня</w:t>
      </w:r>
      <w:r w:rsidR="00BF343B">
        <w:t xml:space="preserve"> 201</w:t>
      </w:r>
      <w:r w:rsidR="00DE01D6">
        <w:t>9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</w:t>
      </w:r>
      <w:r w:rsidR="00593627">
        <w:t>б</w:t>
      </w:r>
      <w:r>
        <w:t xml:space="preserve"> 1</w:t>
      </w:r>
      <w:r w:rsidR="00593627">
        <w:t>1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Присутні: 1</w:t>
      </w:r>
      <w:r w:rsidR="0026760F">
        <w:rPr>
          <w:sz w:val="26"/>
          <w:szCs w:val="26"/>
        </w:rPr>
        <w:t>1</w:t>
      </w:r>
      <w:r w:rsidRPr="00E8005E">
        <w:rPr>
          <w:sz w:val="26"/>
          <w:szCs w:val="26"/>
        </w:rPr>
        <w:t xml:space="preserve"> членів Громадської ради (список додається).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Головуючий на засіданні: Добренький Сергій Васильович - голова Громадської ради при райдержадміністрації</w:t>
      </w:r>
      <w:r w:rsidR="0026760F">
        <w:rPr>
          <w:sz w:val="26"/>
          <w:szCs w:val="26"/>
        </w:rPr>
        <w:t>, Присутня в.о. голови райдержадміністрації Александрова С.О.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Секретар: Мирвода Тетяна Іванівна - секретар Громадської ради, начальник відділу</w:t>
      </w:r>
      <w:r w:rsidR="00147D66" w:rsidRPr="00E8005E">
        <w:rPr>
          <w:sz w:val="26"/>
          <w:szCs w:val="26"/>
        </w:rPr>
        <w:t xml:space="preserve"> загального, контролю</w:t>
      </w:r>
      <w:r w:rsidRPr="00E8005E">
        <w:rPr>
          <w:sz w:val="26"/>
          <w:szCs w:val="26"/>
        </w:rPr>
        <w:t xml:space="preserve"> </w:t>
      </w:r>
      <w:r w:rsidR="00147D66" w:rsidRPr="00E8005E">
        <w:rPr>
          <w:sz w:val="26"/>
          <w:szCs w:val="26"/>
        </w:rPr>
        <w:t xml:space="preserve">та </w:t>
      </w:r>
      <w:r w:rsidRPr="00E8005E">
        <w:rPr>
          <w:sz w:val="26"/>
          <w:szCs w:val="26"/>
        </w:rPr>
        <w:t>інформаційної діяльності 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8E5DCA" w:rsidRPr="0011550E" w:rsidRDefault="008E5DCA" w:rsidP="008E5DCA">
      <w:pPr>
        <w:widowControl/>
        <w:numPr>
          <w:ilvl w:val="0"/>
          <w:numId w:val="4"/>
        </w:numPr>
        <w:ind w:left="-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50E">
        <w:rPr>
          <w:rFonts w:ascii="Times New Roman" w:hAnsi="Times New Roman" w:cs="Times New Roman"/>
          <w:sz w:val="28"/>
          <w:szCs w:val="28"/>
          <w:shd w:val="clear" w:color="auto" w:fill="FFFFEC"/>
        </w:rPr>
        <w:t>Про підготовку господарського комплексу району та бюджетних закладів до роботи в осінньо-зимовий період 2019 – 2020 років</w:t>
      </w:r>
      <w:r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8E5DCA" w:rsidRPr="0011550E" w:rsidRDefault="008E5DCA" w:rsidP="008E5DCA">
      <w:p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DCA" w:rsidRDefault="008E5DCA" w:rsidP="008E5D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</w:t>
      </w:r>
      <w:r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Стукалова 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>нтоніна Володимирівна</w:t>
      </w:r>
      <w:r w:rsidRPr="0011550E">
        <w:rPr>
          <w:rFonts w:ascii="Times New Roman" w:hAnsi="Times New Roman" w:cs="Times New Roman"/>
          <w:i/>
          <w:sz w:val="28"/>
          <w:szCs w:val="28"/>
          <w:shd w:val="clear" w:color="auto" w:fill="FFFFEC"/>
        </w:rPr>
        <w:t xml:space="preserve"> - начальник відділу містобудування, архітектури та житлово-комунального господарства, головний архітектор району</w:t>
      </w:r>
      <w:r w:rsidRPr="001155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5DCA" w:rsidRDefault="008E5DCA" w:rsidP="008E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роботу </w:t>
      </w:r>
      <w:r w:rsidRPr="00E422F2">
        <w:rPr>
          <w:rFonts w:ascii="Times New Roman" w:hAnsi="Times New Roman" w:cs="Times New Roman"/>
          <w:sz w:val="28"/>
          <w:szCs w:val="28"/>
        </w:rPr>
        <w:t xml:space="preserve">Прилуцької міськрайонної філії Чернігівського обласного центру зайнятості </w:t>
      </w:r>
      <w:r>
        <w:rPr>
          <w:rFonts w:ascii="Times New Roman" w:hAnsi="Times New Roman" w:cs="Times New Roman"/>
          <w:sz w:val="28"/>
          <w:szCs w:val="28"/>
        </w:rPr>
        <w:t>по обліку та працевлаштуванню жителів району.</w:t>
      </w:r>
    </w:p>
    <w:p w:rsidR="008E5DCA" w:rsidRDefault="008E5DCA" w:rsidP="008E5DC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Татарченко Лариса Олександрівна – директор Прилуцької міськрайонної філії Чернігівського обласного центру зайнятості </w:t>
      </w:r>
    </w:p>
    <w:p w:rsidR="008E5DCA" w:rsidRDefault="008E5DCA" w:rsidP="008E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розвиток освіти у районі.</w:t>
      </w:r>
    </w:p>
    <w:p w:rsidR="008E5DCA" w:rsidRDefault="008E5DCA" w:rsidP="008E5DC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Кісленко Леся Олександрівна – головний спеціаліст відділу освіти райдержадміністрації </w:t>
      </w:r>
    </w:p>
    <w:p w:rsidR="008E5DCA" w:rsidRDefault="008E5DCA" w:rsidP="008E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санаторно-курортне лікування пільгових категорій населення району.</w:t>
      </w:r>
    </w:p>
    <w:p w:rsidR="008E5DCA" w:rsidRDefault="008E5DCA" w:rsidP="008E5DC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Гальчук Лариса Мечиславівна – заступник начальника управління, начальник відділу персоніфікованого обліку, по роботі з Пенсійним фондом, у справах інвалідів, захисту населення від наслідків ЧАЕС управління соціального захисту населення райдержадміністрації </w:t>
      </w:r>
    </w:p>
    <w:p w:rsidR="00147D66" w:rsidRPr="00E8005E" w:rsidRDefault="00147D66" w:rsidP="00147D66">
      <w:pPr>
        <w:rPr>
          <w:sz w:val="26"/>
          <w:szCs w:val="26"/>
        </w:rPr>
      </w:pPr>
    </w:p>
    <w:p w:rsidR="008E5DCA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1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І. Слухали: </w:t>
      </w:r>
      <w:r w:rsidR="008E5DCA" w:rsidRPr="0011550E">
        <w:rPr>
          <w:shd w:val="clear" w:color="auto" w:fill="FFFFEC"/>
        </w:rPr>
        <w:t>Стукалов</w:t>
      </w:r>
      <w:r w:rsidR="008E5DCA">
        <w:rPr>
          <w:shd w:val="clear" w:color="auto" w:fill="FFFFEC"/>
        </w:rPr>
        <w:t>у</w:t>
      </w:r>
      <w:r w:rsidR="008E5DCA" w:rsidRPr="0011550E">
        <w:rPr>
          <w:shd w:val="clear" w:color="auto" w:fill="FFFFEC"/>
        </w:rPr>
        <w:t xml:space="preserve"> А</w:t>
      </w:r>
      <w:r w:rsidR="008E5DCA">
        <w:rPr>
          <w:shd w:val="clear" w:color="auto" w:fill="FFFFEC"/>
        </w:rPr>
        <w:t>нтонін</w:t>
      </w:r>
      <w:r w:rsidR="008E5DCA">
        <w:rPr>
          <w:shd w:val="clear" w:color="auto" w:fill="FFFFEC"/>
        </w:rPr>
        <w:t>у</w:t>
      </w:r>
      <w:r w:rsidR="008E5DCA">
        <w:rPr>
          <w:shd w:val="clear" w:color="auto" w:fill="FFFFEC"/>
        </w:rPr>
        <w:t xml:space="preserve"> Володимирівн</w:t>
      </w:r>
      <w:r w:rsidR="008E5DCA">
        <w:rPr>
          <w:shd w:val="clear" w:color="auto" w:fill="FFFFEC"/>
        </w:rPr>
        <w:t>у</w:t>
      </w:r>
      <w:r w:rsidR="008E5DCA" w:rsidRPr="0011550E">
        <w:rPr>
          <w:shd w:val="clear" w:color="auto" w:fill="FFFFEC"/>
        </w:rPr>
        <w:t xml:space="preserve"> - начальник</w:t>
      </w:r>
      <w:r w:rsidR="008E5DCA">
        <w:rPr>
          <w:shd w:val="clear" w:color="auto" w:fill="FFFFEC"/>
        </w:rPr>
        <w:t>а</w:t>
      </w:r>
      <w:r w:rsidR="008E5DCA" w:rsidRPr="0011550E">
        <w:rPr>
          <w:shd w:val="clear" w:color="auto" w:fill="FFFFEC"/>
        </w:rPr>
        <w:t xml:space="preserve"> відділу містобудування, архітектури та житлово-комунального господарства, головн</w:t>
      </w:r>
      <w:r w:rsidR="008E5DCA">
        <w:rPr>
          <w:shd w:val="clear" w:color="auto" w:fill="FFFFEC"/>
        </w:rPr>
        <w:t>ого</w:t>
      </w:r>
      <w:r w:rsidR="008E5DCA" w:rsidRPr="0011550E">
        <w:rPr>
          <w:shd w:val="clear" w:color="auto" w:fill="FFFFEC"/>
        </w:rPr>
        <w:t xml:space="preserve"> архітектор</w:t>
      </w:r>
      <w:r w:rsidR="008E5DCA">
        <w:rPr>
          <w:shd w:val="clear" w:color="auto" w:fill="FFFFEC"/>
        </w:rPr>
        <w:t>а</w:t>
      </w:r>
      <w:r w:rsidR="008E5DCA" w:rsidRPr="0011550E">
        <w:rPr>
          <w:shd w:val="clear" w:color="auto" w:fill="FFFFEC"/>
        </w:rPr>
        <w:t xml:space="preserve"> району</w:t>
      </w: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2055CE" w:rsidRPr="00E8005E">
        <w:rPr>
          <w:rStyle w:val="22"/>
          <w:sz w:val="26"/>
          <w:szCs w:val="26"/>
        </w:rPr>
        <w:t xml:space="preserve">Шевченко Р.В., Корнієнко В.С., </w:t>
      </w:r>
      <w:r w:rsidR="008E5DCA">
        <w:rPr>
          <w:rStyle w:val="22"/>
          <w:sz w:val="26"/>
          <w:szCs w:val="26"/>
        </w:rPr>
        <w:t>Ходак М.І.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8E5DCA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8E5DCA" w:rsidRDefault="00BF343B" w:rsidP="008E5DCA">
      <w:pPr>
        <w:pStyle w:val="a4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8E5DCA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відома. Р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8E5DCA">
        <w:rPr>
          <w:rFonts w:ascii="Times New Roman" w:hAnsi="Times New Roman" w:cs="Times New Roman"/>
          <w:i/>
          <w:sz w:val="28"/>
          <w:szCs w:val="28"/>
        </w:rPr>
        <w:t xml:space="preserve">структурним підрозділам 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>райдержадміністрації</w:t>
      </w:r>
      <w:r w:rsidR="008E5DCA">
        <w:rPr>
          <w:rFonts w:ascii="Times New Roman" w:hAnsi="Times New Roman" w:cs="Times New Roman"/>
          <w:i/>
          <w:sz w:val="28"/>
          <w:szCs w:val="28"/>
        </w:rPr>
        <w:t>, керівникам установ, організацій району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t xml:space="preserve"> продовжити </w:t>
      </w:r>
      <w:r w:rsidR="008E5DCA" w:rsidRPr="00F53CD9">
        <w:rPr>
          <w:rFonts w:ascii="Times New Roman" w:hAnsi="Times New Roman" w:cs="Times New Roman"/>
          <w:i/>
          <w:sz w:val="28"/>
          <w:szCs w:val="28"/>
        </w:rPr>
        <w:lastRenderedPageBreak/>
        <w:t>роботу по</w:t>
      </w:r>
      <w:r w:rsidR="008E5DCA" w:rsidRPr="00F53CD9">
        <w:rPr>
          <w:rFonts w:ascii="Times New Roman" w:hAnsi="Times New Roman" w:cs="Times New Roman"/>
          <w:sz w:val="28"/>
          <w:szCs w:val="28"/>
        </w:rPr>
        <w:t xml:space="preserve"> </w:t>
      </w:r>
      <w:r w:rsidR="008E5DCA" w:rsidRPr="00B80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EC"/>
        </w:rPr>
        <w:t>підготовці господарського комплексу району та бюджетних закладів до роботи в осінньо-зимовий період 2019 – 2020 років</w:t>
      </w:r>
      <w:r w:rsidR="008E5DCA">
        <w:rPr>
          <w:rFonts w:ascii="Times New Roman" w:hAnsi="Times New Roman" w:cs="Times New Roman"/>
          <w:i/>
          <w:sz w:val="28"/>
          <w:szCs w:val="28"/>
        </w:rPr>
        <w:t>.</w:t>
      </w:r>
    </w:p>
    <w:p w:rsidR="003452F1" w:rsidRPr="00E8005E" w:rsidRDefault="003452F1" w:rsidP="008E5DCA">
      <w:pPr>
        <w:pStyle w:val="a4"/>
        <w:ind w:left="0" w:firstLine="1069"/>
        <w:jc w:val="both"/>
        <w:rPr>
          <w:sz w:val="26"/>
          <w:szCs w:val="26"/>
        </w:rPr>
      </w:pPr>
    </w:p>
    <w:p w:rsidR="008E5DCA" w:rsidRDefault="00BF343B" w:rsidP="003E29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ІІ. Слухали: </w:t>
      </w:r>
      <w:r w:rsidR="008E5DCA">
        <w:rPr>
          <w:rFonts w:ascii="Times New Roman" w:hAnsi="Times New Roman" w:cs="Times New Roman"/>
          <w:i/>
          <w:sz w:val="28"/>
          <w:szCs w:val="28"/>
        </w:rPr>
        <w:t>Татарченко Ларис</w:t>
      </w:r>
      <w:r w:rsidR="008E5DCA">
        <w:rPr>
          <w:rFonts w:ascii="Times New Roman" w:hAnsi="Times New Roman" w:cs="Times New Roman"/>
          <w:i/>
          <w:sz w:val="28"/>
          <w:szCs w:val="28"/>
        </w:rPr>
        <w:t>у</w:t>
      </w:r>
      <w:r w:rsidR="008E5DCA">
        <w:rPr>
          <w:rFonts w:ascii="Times New Roman" w:hAnsi="Times New Roman" w:cs="Times New Roman"/>
          <w:i/>
          <w:sz w:val="28"/>
          <w:szCs w:val="28"/>
        </w:rPr>
        <w:t xml:space="preserve"> Олександрівн</w:t>
      </w:r>
      <w:r w:rsidR="008E5DCA">
        <w:rPr>
          <w:rFonts w:ascii="Times New Roman" w:hAnsi="Times New Roman" w:cs="Times New Roman"/>
          <w:i/>
          <w:sz w:val="28"/>
          <w:szCs w:val="28"/>
        </w:rPr>
        <w:t>у</w:t>
      </w:r>
      <w:r w:rsidR="008E5DCA">
        <w:rPr>
          <w:rFonts w:ascii="Times New Roman" w:hAnsi="Times New Roman" w:cs="Times New Roman"/>
          <w:i/>
          <w:sz w:val="28"/>
          <w:szCs w:val="28"/>
        </w:rPr>
        <w:t xml:space="preserve"> – директор</w:t>
      </w:r>
      <w:r w:rsidR="008E5DCA">
        <w:rPr>
          <w:rFonts w:ascii="Times New Roman" w:hAnsi="Times New Roman" w:cs="Times New Roman"/>
          <w:i/>
          <w:sz w:val="28"/>
          <w:szCs w:val="28"/>
        </w:rPr>
        <w:t>а</w:t>
      </w:r>
      <w:r w:rsidR="008E5DCA">
        <w:rPr>
          <w:rFonts w:ascii="Times New Roman" w:hAnsi="Times New Roman" w:cs="Times New Roman"/>
          <w:i/>
          <w:sz w:val="28"/>
          <w:szCs w:val="28"/>
        </w:rPr>
        <w:t xml:space="preserve"> Прилуцької міськрайонної філії Чернігівського обласного центру зайнятості 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8E5DCA">
        <w:rPr>
          <w:sz w:val="26"/>
          <w:szCs w:val="26"/>
        </w:rPr>
        <w:t xml:space="preserve">Александрова С.О., </w:t>
      </w:r>
      <w:r w:rsidR="009C0A23">
        <w:rPr>
          <w:sz w:val="26"/>
          <w:szCs w:val="26"/>
        </w:rPr>
        <w:t>Шевченко Р.В., Вінчура О.В.</w:t>
      </w:r>
      <w:r w:rsidR="008C460C">
        <w:rPr>
          <w:sz w:val="26"/>
          <w:szCs w:val="26"/>
        </w:rPr>
        <w:t>, Петренко І.В.</w:t>
      </w:r>
      <w:r w:rsidRPr="00E8005E">
        <w:rPr>
          <w:sz w:val="26"/>
          <w:szCs w:val="26"/>
        </w:rPr>
        <w:t>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8C460C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8C460C" w:rsidRPr="00E04BB1" w:rsidRDefault="00BF343B" w:rsidP="008C460C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0C">
        <w:rPr>
          <w:rFonts w:ascii="Times New Roman" w:hAnsi="Times New Roman" w:cs="Times New Roman"/>
          <w:i/>
          <w:sz w:val="28"/>
          <w:szCs w:val="28"/>
        </w:rPr>
        <w:t>Р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8C460C" w:rsidRPr="00E04BB1">
        <w:rPr>
          <w:rFonts w:ascii="Times New Roman" w:hAnsi="Times New Roman" w:cs="Times New Roman"/>
          <w:i/>
          <w:sz w:val="28"/>
          <w:szCs w:val="28"/>
        </w:rPr>
        <w:t>Прилуцькій міськрайонній філії Чернігівського обласного центру зайнятості</w:t>
      </w:r>
      <w:r w:rsidR="008C460C">
        <w:rPr>
          <w:rFonts w:ascii="Times New Roman" w:hAnsi="Times New Roman" w:cs="Times New Roman"/>
          <w:i/>
          <w:sz w:val="28"/>
          <w:szCs w:val="28"/>
        </w:rPr>
        <w:t xml:space="preserve"> продовжити роботу по </w:t>
      </w:r>
      <w:r w:rsidR="008C460C" w:rsidRPr="00E04BB1">
        <w:rPr>
          <w:rFonts w:ascii="Times New Roman" w:hAnsi="Times New Roman" w:cs="Times New Roman"/>
          <w:i/>
          <w:sz w:val="28"/>
          <w:szCs w:val="28"/>
        </w:rPr>
        <w:t>обліку та працевлаштуванню жителів району.</w:t>
      </w:r>
    </w:p>
    <w:p w:rsidR="00BF343B" w:rsidRPr="00E8005E" w:rsidRDefault="00BF343B" w:rsidP="008C460C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ab/>
        <w:t xml:space="preserve">ІІІ. Слухали: </w:t>
      </w:r>
      <w:r w:rsidR="008C460C">
        <w:t>Кісленко Лес</w:t>
      </w:r>
      <w:r w:rsidR="008C460C">
        <w:t>ю</w:t>
      </w:r>
      <w:r w:rsidR="008C460C">
        <w:t xml:space="preserve"> Олександрівн</w:t>
      </w:r>
      <w:r w:rsidR="008C460C">
        <w:t>у</w:t>
      </w:r>
      <w:r w:rsidR="008C460C">
        <w:t xml:space="preserve"> – головн</w:t>
      </w:r>
      <w:r w:rsidR="008C460C">
        <w:t>ого</w:t>
      </w:r>
      <w:r w:rsidR="008C460C">
        <w:t xml:space="preserve"> спеціаліст</w:t>
      </w:r>
      <w:r w:rsidR="008C460C">
        <w:t>а</w:t>
      </w:r>
      <w:r w:rsidR="008C460C">
        <w:t xml:space="preserve"> відділу освіти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8C460C" w:rsidRPr="008C460C">
        <w:rPr>
          <w:rStyle w:val="31"/>
          <w:b w:val="0"/>
          <w:sz w:val="26"/>
          <w:szCs w:val="26"/>
        </w:rPr>
        <w:t>Нестерко</w:t>
      </w:r>
      <w:r w:rsidR="008C460C">
        <w:rPr>
          <w:rStyle w:val="31"/>
          <w:b w:val="0"/>
          <w:sz w:val="26"/>
          <w:szCs w:val="26"/>
        </w:rPr>
        <w:t xml:space="preserve"> Л.І., Гриценко В.В., Буконкін Ю.В.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8C460C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8C460C" w:rsidRDefault="00BF343B" w:rsidP="008C460C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8C460C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8C460C">
        <w:rPr>
          <w:rFonts w:ascii="Times New Roman" w:hAnsi="Times New Roman" w:cs="Times New Roman"/>
          <w:i/>
          <w:sz w:val="28"/>
          <w:szCs w:val="28"/>
        </w:rPr>
        <w:t>.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0C">
        <w:rPr>
          <w:rFonts w:ascii="Times New Roman" w:hAnsi="Times New Roman" w:cs="Times New Roman"/>
          <w:i/>
          <w:sz w:val="28"/>
          <w:szCs w:val="28"/>
        </w:rPr>
        <w:t>Р</w:t>
      </w:r>
      <w:r w:rsidR="008C460C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8C460C">
        <w:rPr>
          <w:rFonts w:ascii="Times New Roman" w:hAnsi="Times New Roman" w:cs="Times New Roman"/>
          <w:i/>
          <w:sz w:val="28"/>
          <w:szCs w:val="28"/>
        </w:rPr>
        <w:t xml:space="preserve">відділу освіти </w:t>
      </w:r>
      <w:r w:rsidR="008C460C" w:rsidRPr="00C42A66">
        <w:rPr>
          <w:rFonts w:ascii="Times New Roman" w:hAnsi="Times New Roman" w:cs="Times New Roman"/>
          <w:i/>
          <w:sz w:val="28"/>
          <w:szCs w:val="28"/>
        </w:rPr>
        <w:t>райде</w:t>
      </w:r>
      <w:r w:rsidR="008C460C">
        <w:rPr>
          <w:rFonts w:ascii="Times New Roman" w:hAnsi="Times New Roman" w:cs="Times New Roman"/>
          <w:i/>
          <w:sz w:val="28"/>
          <w:szCs w:val="28"/>
        </w:rPr>
        <w:t>рж</w:t>
      </w:r>
      <w:r w:rsidR="008C460C" w:rsidRPr="00C42A66">
        <w:rPr>
          <w:rFonts w:ascii="Times New Roman" w:hAnsi="Times New Roman" w:cs="Times New Roman"/>
          <w:i/>
          <w:sz w:val="28"/>
          <w:szCs w:val="28"/>
        </w:rPr>
        <w:t>адміністрац</w:t>
      </w:r>
      <w:r w:rsidR="008C460C">
        <w:rPr>
          <w:rFonts w:ascii="Times New Roman" w:hAnsi="Times New Roman" w:cs="Times New Roman"/>
          <w:i/>
          <w:sz w:val="28"/>
          <w:szCs w:val="28"/>
        </w:rPr>
        <w:t>ії</w:t>
      </w:r>
      <w:r w:rsidR="008C460C" w:rsidRPr="00C42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0C">
        <w:rPr>
          <w:rFonts w:ascii="Times New Roman" w:hAnsi="Times New Roman" w:cs="Times New Roman"/>
          <w:i/>
          <w:sz w:val="28"/>
          <w:szCs w:val="28"/>
        </w:rPr>
        <w:t xml:space="preserve">продовжувати роботу по </w:t>
      </w:r>
      <w:r w:rsidR="008C460C" w:rsidRPr="00567BDE">
        <w:rPr>
          <w:rFonts w:ascii="Times New Roman" w:hAnsi="Times New Roman" w:cs="Times New Roman"/>
          <w:i/>
          <w:sz w:val="28"/>
          <w:szCs w:val="28"/>
        </w:rPr>
        <w:t>розвитку</w:t>
      </w:r>
      <w:r w:rsidR="008C460C">
        <w:rPr>
          <w:rFonts w:ascii="Times New Roman" w:hAnsi="Times New Roman" w:cs="Times New Roman"/>
          <w:i/>
          <w:sz w:val="28"/>
          <w:szCs w:val="28"/>
        </w:rPr>
        <w:t xml:space="preserve"> освіти</w:t>
      </w:r>
      <w:r w:rsidR="008C460C" w:rsidRPr="00567BDE">
        <w:rPr>
          <w:rFonts w:ascii="Times New Roman" w:hAnsi="Times New Roman" w:cs="Times New Roman"/>
          <w:i/>
          <w:sz w:val="28"/>
          <w:szCs w:val="28"/>
        </w:rPr>
        <w:t xml:space="preserve"> у районі </w:t>
      </w:r>
      <w:r w:rsidR="008C460C">
        <w:rPr>
          <w:rFonts w:ascii="Times New Roman" w:hAnsi="Times New Roman" w:cs="Times New Roman"/>
          <w:i/>
          <w:sz w:val="28"/>
          <w:szCs w:val="28"/>
        </w:rPr>
        <w:t>та наданню населенню району якісних освітніх послуг.</w:t>
      </w:r>
    </w:p>
    <w:p w:rsidR="008C460C" w:rsidRDefault="008C460C" w:rsidP="008C460C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313DA0" w:rsidRDefault="00E8005E" w:rsidP="00313DA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>І</w:t>
      </w:r>
      <w:r w:rsidRPr="00E8005E">
        <w:rPr>
          <w:rStyle w:val="21"/>
          <w:rFonts w:eastAsia="Arial Unicode MS"/>
          <w:sz w:val="26"/>
          <w:szCs w:val="26"/>
          <w:lang w:val="en-US"/>
        </w:rPr>
        <w:t>V</w:t>
      </w:r>
      <w:r w:rsidRPr="00E8005E">
        <w:rPr>
          <w:rStyle w:val="21"/>
          <w:rFonts w:eastAsia="Arial Unicode MS"/>
          <w:sz w:val="26"/>
          <w:szCs w:val="26"/>
        </w:rPr>
        <w:t xml:space="preserve">. Слухали: </w:t>
      </w:r>
      <w:r w:rsidR="008E5DCA" w:rsidRPr="003E2919">
        <w:rPr>
          <w:rFonts w:ascii="Times New Roman" w:hAnsi="Times New Roman" w:cs="Times New Roman"/>
          <w:i/>
          <w:sz w:val="26"/>
          <w:szCs w:val="26"/>
        </w:rPr>
        <w:t xml:space="preserve">Гальчук Ларису Мечиславівну - </w:t>
      </w:r>
      <w:r w:rsidR="00313DA0">
        <w:rPr>
          <w:rFonts w:ascii="Times New Roman" w:hAnsi="Times New Roman" w:cs="Times New Roman"/>
          <w:i/>
          <w:sz w:val="28"/>
          <w:szCs w:val="28"/>
        </w:rPr>
        <w:t>заступник</w:t>
      </w:r>
      <w:r w:rsidR="00313DA0">
        <w:rPr>
          <w:rFonts w:ascii="Times New Roman" w:hAnsi="Times New Roman" w:cs="Times New Roman"/>
          <w:i/>
          <w:sz w:val="28"/>
          <w:szCs w:val="28"/>
        </w:rPr>
        <w:t>а</w:t>
      </w:r>
      <w:r w:rsidR="00313DA0">
        <w:rPr>
          <w:rFonts w:ascii="Times New Roman" w:hAnsi="Times New Roman" w:cs="Times New Roman"/>
          <w:i/>
          <w:sz w:val="28"/>
          <w:szCs w:val="28"/>
        </w:rPr>
        <w:t xml:space="preserve"> начальника управління, начальник</w:t>
      </w:r>
      <w:r w:rsidR="00313DA0">
        <w:rPr>
          <w:rFonts w:ascii="Times New Roman" w:hAnsi="Times New Roman" w:cs="Times New Roman"/>
          <w:i/>
          <w:sz w:val="28"/>
          <w:szCs w:val="28"/>
        </w:rPr>
        <w:t>а</w:t>
      </w:r>
      <w:r w:rsidR="00313DA0">
        <w:rPr>
          <w:rFonts w:ascii="Times New Roman" w:hAnsi="Times New Roman" w:cs="Times New Roman"/>
          <w:i/>
          <w:sz w:val="28"/>
          <w:szCs w:val="28"/>
        </w:rPr>
        <w:t xml:space="preserve"> відділу персоніфікованого обліку, по роботі з Пенсійним фондом, у справах інвалідів, захисту населення від наслідків ЧАЕС управління соціального захисту населення райдержадміністрації </w:t>
      </w:r>
    </w:p>
    <w:p w:rsidR="00E8005E" w:rsidRPr="00E8005E" w:rsidRDefault="00E8005E" w:rsidP="00313DA0">
      <w:pPr>
        <w:pStyle w:val="a4"/>
        <w:ind w:left="0" w:firstLine="1134"/>
        <w:jc w:val="both"/>
        <w:rPr>
          <w:sz w:val="26"/>
          <w:szCs w:val="26"/>
        </w:rPr>
      </w:pPr>
      <w:r w:rsidRPr="00E8005E">
        <w:rPr>
          <w:rStyle w:val="31"/>
          <w:rFonts w:eastAsiaTheme="minorHAnsi"/>
          <w:sz w:val="26"/>
          <w:szCs w:val="26"/>
        </w:rPr>
        <w:t xml:space="preserve">Виступили: </w:t>
      </w:r>
      <w:r w:rsidR="003E2919" w:rsidRPr="00313DA0">
        <w:rPr>
          <w:rStyle w:val="31"/>
          <w:rFonts w:eastAsiaTheme="minorHAnsi"/>
          <w:b w:val="0"/>
          <w:i/>
          <w:sz w:val="26"/>
          <w:szCs w:val="26"/>
        </w:rPr>
        <w:t>Арестов В.О.</w:t>
      </w:r>
      <w:r w:rsidRPr="00313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313DA0">
        <w:rPr>
          <w:rFonts w:ascii="Times New Roman" w:hAnsi="Times New Roman" w:cs="Times New Roman"/>
          <w:i/>
          <w:sz w:val="26"/>
          <w:szCs w:val="26"/>
        </w:rPr>
        <w:t xml:space="preserve"> Шевченко Р.В.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</w:t>
      </w:r>
      <w:r w:rsidR="003E2919">
        <w:rPr>
          <w:sz w:val="26"/>
          <w:szCs w:val="26"/>
        </w:rPr>
        <w:t>1</w:t>
      </w:r>
      <w:r w:rsidRPr="00E8005E">
        <w:rPr>
          <w:sz w:val="26"/>
          <w:szCs w:val="26"/>
        </w:rPr>
        <w:t>, «проти» — 0, «утримались» — 0.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3E2919" w:rsidRDefault="00E8005E" w:rsidP="003E2919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3E2919" w:rsidRPr="00B40BD1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r w:rsidR="003E2919">
        <w:rPr>
          <w:rFonts w:ascii="Times New Roman" w:hAnsi="Times New Roman" w:cs="Times New Roman"/>
          <w:i/>
          <w:sz w:val="28"/>
          <w:szCs w:val="28"/>
        </w:rPr>
        <w:t>.</w:t>
      </w:r>
      <w:r w:rsidR="003E2919" w:rsidRPr="00F5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19">
        <w:rPr>
          <w:rFonts w:ascii="Times New Roman" w:hAnsi="Times New Roman" w:cs="Times New Roman"/>
          <w:i/>
          <w:sz w:val="28"/>
          <w:szCs w:val="28"/>
        </w:rPr>
        <w:t xml:space="preserve">Рекомендувати управлінню соціального захисту населення райдержадміністрації продовжити роботу по забезпеченню </w:t>
      </w:r>
      <w:r w:rsidR="003E2919" w:rsidRPr="00166B48">
        <w:rPr>
          <w:rFonts w:ascii="Times New Roman" w:hAnsi="Times New Roman" w:cs="Times New Roman"/>
          <w:i/>
          <w:sz w:val="28"/>
          <w:szCs w:val="28"/>
        </w:rPr>
        <w:t>санаторно-курортним лікуванням пільгових категорій населення району</w:t>
      </w:r>
    </w:p>
    <w:p w:rsidR="003E2919" w:rsidRDefault="003E2919" w:rsidP="003E2919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3452F1" w:rsidRPr="003E2919" w:rsidRDefault="00BF343B" w:rsidP="003E291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2919">
        <w:rPr>
          <w:rFonts w:ascii="Times New Roman" w:hAnsi="Times New Roman" w:cs="Times New Roman"/>
          <w:sz w:val="26"/>
          <w:szCs w:val="26"/>
        </w:rPr>
        <w:t>Голова Громадської ради при</w:t>
      </w:r>
    </w:p>
    <w:p w:rsidR="00E8005E" w:rsidRDefault="00BF343B" w:rsidP="00313DA0">
      <w:pPr>
        <w:pStyle w:val="30"/>
        <w:shd w:val="clear" w:color="auto" w:fill="auto"/>
        <w:spacing w:before="0" w:after="0" w:line="240" w:lineRule="auto"/>
        <w:jc w:val="both"/>
        <w:rPr>
          <w:rStyle w:val="3Exact"/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3E2919">
        <w:rPr>
          <w:sz w:val="26"/>
          <w:szCs w:val="26"/>
        </w:rPr>
        <w:t xml:space="preserve">       </w:t>
      </w:r>
      <w:r w:rsidRPr="00E8005E">
        <w:rPr>
          <w:sz w:val="26"/>
          <w:szCs w:val="26"/>
        </w:rPr>
        <w:t>С</w:t>
      </w:r>
      <w:r w:rsidR="003E2919">
        <w:rPr>
          <w:sz w:val="26"/>
          <w:szCs w:val="26"/>
        </w:rPr>
        <w:t xml:space="preserve">ергій </w:t>
      </w:r>
      <w:r w:rsidRPr="00E8005E">
        <w:rPr>
          <w:sz w:val="26"/>
          <w:szCs w:val="26"/>
        </w:rPr>
        <w:t xml:space="preserve"> ДОБРЕНЬКИЙ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3452F1" w:rsidRDefault="00BF343B" w:rsidP="00313DA0">
      <w:pPr>
        <w:pStyle w:val="30"/>
        <w:shd w:val="clear" w:color="auto" w:fill="auto"/>
        <w:spacing w:before="0" w:after="0" w:line="322" w:lineRule="exact"/>
        <w:jc w:val="both"/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="003E2919">
        <w:rPr>
          <w:rStyle w:val="3Exact"/>
          <w:sz w:val="26"/>
          <w:szCs w:val="26"/>
        </w:rPr>
        <w:t xml:space="preserve">                 </w:t>
      </w:r>
      <w:r w:rsidRPr="00E8005E">
        <w:rPr>
          <w:rStyle w:val="3Exact"/>
          <w:sz w:val="26"/>
          <w:szCs w:val="26"/>
        </w:rPr>
        <w:t>Т</w:t>
      </w:r>
      <w:r w:rsidR="003E2919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3E2919">
      <w:type w:val="continuous"/>
      <w:pgSz w:w="11900" w:h="16840"/>
      <w:pgMar w:top="1134" w:right="84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84" w:rsidRDefault="00622484">
      <w:r>
        <w:separator/>
      </w:r>
    </w:p>
  </w:endnote>
  <w:endnote w:type="continuationSeparator" w:id="0">
    <w:p w:rsidR="00622484" w:rsidRDefault="006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84" w:rsidRDefault="00622484"/>
  </w:footnote>
  <w:footnote w:type="continuationSeparator" w:id="0">
    <w:p w:rsidR="00622484" w:rsidRDefault="00622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A0D6E"/>
    <w:multiLevelType w:val="hybridMultilevel"/>
    <w:tmpl w:val="AB56ABAE"/>
    <w:lvl w:ilvl="0" w:tplc="3DA0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A3DC8"/>
    <w:rsid w:val="00147D66"/>
    <w:rsid w:val="002055CE"/>
    <w:rsid w:val="0026760F"/>
    <w:rsid w:val="00313DA0"/>
    <w:rsid w:val="003452F1"/>
    <w:rsid w:val="00367CC5"/>
    <w:rsid w:val="003E2919"/>
    <w:rsid w:val="00484ED1"/>
    <w:rsid w:val="00490D6E"/>
    <w:rsid w:val="00593627"/>
    <w:rsid w:val="00622484"/>
    <w:rsid w:val="006E29FF"/>
    <w:rsid w:val="008A738C"/>
    <w:rsid w:val="008C460C"/>
    <w:rsid w:val="008E5DCA"/>
    <w:rsid w:val="009C0A23"/>
    <w:rsid w:val="00AE3191"/>
    <w:rsid w:val="00AF2F0C"/>
    <w:rsid w:val="00BF343B"/>
    <w:rsid w:val="00DE01D6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13DA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3D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3</cp:revision>
  <cp:lastPrinted>2019-10-07T13:36:00Z</cp:lastPrinted>
  <dcterms:created xsi:type="dcterms:W3CDTF">2019-10-07T12:32:00Z</dcterms:created>
  <dcterms:modified xsi:type="dcterms:W3CDTF">2019-10-07T13:36:00Z</dcterms:modified>
</cp:coreProperties>
</file>